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EB" w:rsidRPr="003B1603" w:rsidRDefault="002302EB" w:rsidP="003B1603">
      <w:pPr>
        <w:jc w:val="both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3B1603">
        <w:rPr>
          <w:rFonts w:ascii="Arial" w:hAnsi="Arial" w:cs="Arial"/>
          <w:b/>
          <w:sz w:val="28"/>
          <w:szCs w:val="24"/>
          <w:shd w:val="clear" w:color="auto" w:fill="FFFFFF"/>
        </w:rPr>
        <w:t xml:space="preserve">24 marzo 2020: Atto di affidamento </w:t>
      </w:r>
      <w:r w:rsidR="003209DC" w:rsidRPr="003B1603">
        <w:rPr>
          <w:rFonts w:ascii="Arial" w:hAnsi="Arial" w:cs="Arial"/>
          <w:b/>
          <w:sz w:val="28"/>
          <w:szCs w:val="24"/>
          <w:shd w:val="clear" w:color="auto" w:fill="FFFFFF"/>
        </w:rPr>
        <w:t xml:space="preserve">della Famiglia Salesiana </w:t>
      </w:r>
      <w:r w:rsidRPr="003B1603">
        <w:rPr>
          <w:rFonts w:ascii="Arial" w:hAnsi="Arial" w:cs="Arial"/>
          <w:b/>
          <w:sz w:val="28"/>
          <w:szCs w:val="24"/>
          <w:shd w:val="clear" w:color="auto" w:fill="FFFFFF"/>
        </w:rPr>
        <w:t xml:space="preserve">a Maria Ausiliatrice </w:t>
      </w:r>
    </w:p>
    <w:p w:rsidR="002302EB" w:rsidRPr="003B1603" w:rsidRDefault="002302EB" w:rsidP="003B1603">
      <w:pPr>
        <w:jc w:val="both"/>
        <w:rPr>
          <w:rFonts w:ascii="Arial" w:hAnsi="Arial" w:cs="Arial"/>
          <w:sz w:val="28"/>
          <w:szCs w:val="24"/>
          <w:shd w:val="clear" w:color="auto" w:fill="FFFFFF"/>
        </w:rPr>
      </w:pPr>
      <w:r w:rsidRPr="003B1603">
        <w:rPr>
          <w:rFonts w:ascii="Arial" w:hAnsi="Arial" w:cs="Arial"/>
          <w:sz w:val="28"/>
          <w:szCs w:val="24"/>
          <w:shd w:val="clear" w:color="auto" w:fill="FFFFFF"/>
        </w:rPr>
        <w:t>Al termine della novena straordinaria a Maria Ausiliatrice</w:t>
      </w:r>
      <w:r w:rsidR="00904FE1" w:rsidRPr="003B1603">
        <w:rPr>
          <w:rFonts w:ascii="Arial" w:hAnsi="Arial" w:cs="Arial"/>
          <w:sz w:val="28"/>
          <w:szCs w:val="24"/>
          <w:shd w:val="clear" w:color="auto" w:fill="FFFFFF"/>
        </w:rPr>
        <w:t>,</w:t>
      </w:r>
      <w:r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pregata in tutto il mondo salesiano</w:t>
      </w:r>
      <w:r w:rsidR="00904FE1" w:rsidRPr="003B1603">
        <w:rPr>
          <w:rFonts w:ascii="Arial" w:hAnsi="Arial" w:cs="Arial"/>
          <w:sz w:val="28"/>
          <w:szCs w:val="24"/>
          <w:shd w:val="clear" w:color="auto" w:fill="FFFFFF"/>
        </w:rPr>
        <w:t>,</w:t>
      </w:r>
      <w:r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>vi</w:t>
      </w:r>
      <w:r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invit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>o</w:t>
      </w:r>
      <w:r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a fare un Atto di affidamento, rinnovando con il cuore di don Bosco la nostra fiducia in Maria Santissima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>,</w:t>
      </w:r>
      <w:r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in questa ora di prova e di sofferenza a causa della pandemia del Coronavirus.</w:t>
      </w:r>
    </w:p>
    <w:p w:rsidR="00B42C0C" w:rsidRPr="003B1603" w:rsidRDefault="005C67C9" w:rsidP="003B1603">
      <w:pPr>
        <w:jc w:val="both"/>
        <w:rPr>
          <w:rFonts w:ascii="Arial" w:hAnsi="Arial" w:cs="Arial"/>
          <w:sz w:val="28"/>
          <w:szCs w:val="24"/>
          <w:shd w:val="clear" w:color="auto" w:fill="FFFFFF"/>
        </w:rPr>
      </w:pPr>
      <w:r w:rsidRPr="003B1603">
        <w:rPr>
          <w:rFonts w:ascii="Arial" w:hAnsi="Arial" w:cs="Arial"/>
          <w:sz w:val="28"/>
          <w:szCs w:val="24"/>
          <w:shd w:val="clear" w:color="auto" w:fill="FFFFFF"/>
        </w:rPr>
        <w:t>Viviamo</w:t>
      </w:r>
      <w:r w:rsidR="00904FE1"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questo momento in</w:t>
      </w:r>
      <w:r w:rsidR="002302EB"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unità con papa Francesco che chiama tutta la Chiesa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 xml:space="preserve">, </w:t>
      </w:r>
      <w:r w:rsidR="002302EB"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gli uomini 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 xml:space="preserve">di ogni fede e </w:t>
      </w:r>
      <w:r w:rsidR="002302EB" w:rsidRPr="003B1603">
        <w:rPr>
          <w:rFonts w:ascii="Arial" w:hAnsi="Arial" w:cs="Arial"/>
          <w:sz w:val="28"/>
          <w:szCs w:val="24"/>
          <w:shd w:val="clear" w:color="auto" w:fill="FFFFFF"/>
        </w:rPr>
        <w:t>di buona volontà</w:t>
      </w:r>
      <w:r w:rsidR="003209DC">
        <w:rPr>
          <w:rFonts w:ascii="Arial" w:hAnsi="Arial" w:cs="Arial"/>
          <w:sz w:val="28"/>
          <w:szCs w:val="24"/>
          <w:shd w:val="clear" w:color="auto" w:fill="FFFFFF"/>
        </w:rPr>
        <w:t>, anche coloro che non sentono l’amore di Dio,</w:t>
      </w:r>
      <w:r w:rsidR="002302EB" w:rsidRPr="003B1603">
        <w:rPr>
          <w:rFonts w:ascii="Arial" w:hAnsi="Arial" w:cs="Arial"/>
          <w:sz w:val="28"/>
          <w:szCs w:val="24"/>
          <w:shd w:val="clear" w:color="auto" w:fill="FFFFFF"/>
        </w:rPr>
        <w:t xml:space="preserve"> a “rispondere con la universalità della preghiera, della compassione, della tenerezza. Rimaniamo uniti. Facciamo sentire la nostra vicinanza alle persone più sole e più provate. La nostra vicinanza ai medici, agli operatori sanitari, infermieri e infermiere, volontari… La nostra vicinanza alle autorità che devono prendere misure dure, ma per il bene nostro.</w:t>
      </w:r>
      <w:r w:rsidR="00904FE1" w:rsidRPr="003B1603">
        <w:rPr>
          <w:rFonts w:ascii="Arial" w:hAnsi="Arial" w:cs="Arial"/>
          <w:sz w:val="28"/>
          <w:szCs w:val="24"/>
          <w:shd w:val="clear" w:color="auto" w:fill="FFFFFF"/>
        </w:rPr>
        <w:t>.</w:t>
      </w:r>
      <w:r w:rsidR="002302EB" w:rsidRPr="003B1603">
        <w:rPr>
          <w:rFonts w:ascii="Arial" w:hAnsi="Arial" w:cs="Arial"/>
          <w:sz w:val="28"/>
          <w:szCs w:val="24"/>
          <w:shd w:val="clear" w:color="auto" w:fill="FFFFFF"/>
        </w:rPr>
        <w:t>. Vicinanza a tutti”. (Angelus del 22 marzo 2020).</w:t>
      </w:r>
    </w:p>
    <w:p w:rsidR="002302EB" w:rsidRPr="003B1603" w:rsidRDefault="005C67C9" w:rsidP="003B1603">
      <w:pPr>
        <w:jc w:val="both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 xml:space="preserve">Oggi </w:t>
      </w:r>
      <w:r w:rsidR="00904FE1" w:rsidRPr="003B1603">
        <w:rPr>
          <w:rFonts w:ascii="Arial" w:hAnsi="Arial" w:cs="Arial"/>
          <w:sz w:val="28"/>
          <w:szCs w:val="24"/>
        </w:rPr>
        <w:t xml:space="preserve">24 marzo, Commemorazione mensile dell’Ausiliatrice, </w:t>
      </w:r>
      <w:r w:rsidRPr="003B1603">
        <w:rPr>
          <w:rFonts w:ascii="Arial" w:hAnsi="Arial" w:cs="Arial"/>
          <w:sz w:val="28"/>
          <w:szCs w:val="24"/>
        </w:rPr>
        <w:t>preghiamo insieme</w:t>
      </w:r>
      <w:r w:rsidR="00904FE1" w:rsidRPr="003B1603">
        <w:rPr>
          <w:rFonts w:ascii="Arial" w:hAnsi="Arial" w:cs="Arial"/>
          <w:sz w:val="28"/>
          <w:szCs w:val="24"/>
        </w:rPr>
        <w:t xml:space="preserve"> </w:t>
      </w:r>
      <w:r w:rsidRPr="003B1603">
        <w:rPr>
          <w:rFonts w:ascii="Arial" w:hAnsi="Arial" w:cs="Arial"/>
          <w:sz w:val="28"/>
          <w:szCs w:val="24"/>
        </w:rPr>
        <w:t>il</w:t>
      </w:r>
      <w:r w:rsidR="00904FE1" w:rsidRPr="003B1603">
        <w:rPr>
          <w:rFonts w:ascii="Arial" w:hAnsi="Arial" w:cs="Arial"/>
          <w:sz w:val="28"/>
          <w:szCs w:val="24"/>
        </w:rPr>
        <w:t xml:space="preserve"> S. Rosario al termine far</w:t>
      </w:r>
      <w:r w:rsidR="003209DC">
        <w:rPr>
          <w:rFonts w:ascii="Arial" w:hAnsi="Arial" w:cs="Arial"/>
          <w:sz w:val="28"/>
          <w:szCs w:val="24"/>
        </w:rPr>
        <w:t>emo</w:t>
      </w:r>
      <w:r w:rsidR="00904FE1" w:rsidRPr="003B1603">
        <w:rPr>
          <w:rFonts w:ascii="Arial" w:hAnsi="Arial" w:cs="Arial"/>
          <w:sz w:val="28"/>
          <w:szCs w:val="24"/>
        </w:rPr>
        <w:t xml:space="preserve"> l’Atto di affidamento davanti</w:t>
      </w:r>
      <w:r w:rsidR="002302EB" w:rsidRPr="003B1603">
        <w:rPr>
          <w:rFonts w:ascii="Arial" w:hAnsi="Arial" w:cs="Arial"/>
          <w:sz w:val="28"/>
          <w:szCs w:val="24"/>
        </w:rPr>
        <w:t xml:space="preserve"> al quadro dell’</w:t>
      </w:r>
      <w:r w:rsidR="00904FE1" w:rsidRPr="003B1603">
        <w:rPr>
          <w:rFonts w:ascii="Arial" w:hAnsi="Arial" w:cs="Arial"/>
          <w:sz w:val="28"/>
          <w:szCs w:val="24"/>
        </w:rPr>
        <w:t xml:space="preserve">Ausiliatrice </w:t>
      </w:r>
      <w:r w:rsidRPr="003B1603">
        <w:rPr>
          <w:rFonts w:ascii="Arial" w:hAnsi="Arial" w:cs="Arial"/>
          <w:sz w:val="28"/>
          <w:szCs w:val="24"/>
        </w:rPr>
        <w:t>in questa</w:t>
      </w:r>
      <w:r w:rsidR="00904FE1" w:rsidRPr="003B1603">
        <w:rPr>
          <w:rFonts w:ascii="Arial" w:hAnsi="Arial" w:cs="Arial"/>
          <w:sz w:val="28"/>
          <w:szCs w:val="24"/>
        </w:rPr>
        <w:t xml:space="preserve"> B</w:t>
      </w:r>
      <w:r w:rsidR="002302EB" w:rsidRPr="003B1603">
        <w:rPr>
          <w:rFonts w:ascii="Arial" w:hAnsi="Arial" w:cs="Arial"/>
          <w:sz w:val="28"/>
          <w:szCs w:val="24"/>
        </w:rPr>
        <w:t>asilica del Sacro Cuore</w:t>
      </w:r>
      <w:r w:rsidR="00904FE1" w:rsidRPr="003B1603">
        <w:rPr>
          <w:rFonts w:ascii="Arial" w:hAnsi="Arial" w:cs="Arial"/>
          <w:sz w:val="28"/>
          <w:szCs w:val="24"/>
        </w:rPr>
        <w:t>,</w:t>
      </w:r>
      <w:r w:rsidR="002302EB" w:rsidRPr="003B1603">
        <w:rPr>
          <w:rFonts w:ascii="Arial" w:hAnsi="Arial" w:cs="Arial"/>
          <w:sz w:val="28"/>
          <w:szCs w:val="24"/>
        </w:rPr>
        <w:t xml:space="preserve"> dove don Bosco celebrò Il </w:t>
      </w:r>
      <w:r w:rsidR="002302EB" w:rsidRPr="003B1603">
        <w:rPr>
          <w:rFonts w:ascii="Arial" w:hAnsi="Arial" w:cs="Arial"/>
          <w:bCs/>
          <w:sz w:val="28"/>
          <w:szCs w:val="24"/>
        </w:rPr>
        <w:t>16 maggio 1887</w:t>
      </w:r>
      <w:r w:rsidR="002302EB" w:rsidRPr="003B1603">
        <w:rPr>
          <w:rFonts w:ascii="Arial" w:hAnsi="Arial" w:cs="Arial"/>
          <w:sz w:val="28"/>
          <w:szCs w:val="24"/>
        </w:rPr>
        <w:t xml:space="preserve"> la </w:t>
      </w:r>
      <w:r w:rsidR="00904FE1" w:rsidRPr="003B1603">
        <w:rPr>
          <w:rFonts w:ascii="Arial" w:hAnsi="Arial" w:cs="Arial"/>
          <w:sz w:val="28"/>
          <w:szCs w:val="24"/>
        </w:rPr>
        <w:t>Messa, interrotta</w:t>
      </w:r>
      <w:r w:rsidR="002302EB" w:rsidRPr="003B1603">
        <w:rPr>
          <w:rFonts w:ascii="Arial" w:hAnsi="Arial" w:cs="Arial"/>
          <w:sz w:val="28"/>
          <w:szCs w:val="24"/>
        </w:rPr>
        <w:t xml:space="preserve"> quindici volte </w:t>
      </w:r>
      <w:r w:rsidR="00904FE1" w:rsidRPr="003B1603">
        <w:rPr>
          <w:rFonts w:ascii="Arial" w:hAnsi="Arial" w:cs="Arial"/>
          <w:sz w:val="28"/>
          <w:szCs w:val="24"/>
        </w:rPr>
        <w:t>dal pianto</w:t>
      </w:r>
      <w:r w:rsidR="002302EB" w:rsidRPr="003B1603">
        <w:rPr>
          <w:rFonts w:ascii="Arial" w:hAnsi="Arial" w:cs="Arial"/>
          <w:sz w:val="28"/>
          <w:szCs w:val="24"/>
        </w:rPr>
        <w:t xml:space="preserve">, </w:t>
      </w:r>
      <w:r w:rsidR="00904FE1" w:rsidRPr="003B1603">
        <w:rPr>
          <w:rFonts w:ascii="Arial" w:hAnsi="Arial" w:cs="Arial"/>
          <w:sz w:val="28"/>
          <w:szCs w:val="24"/>
        </w:rPr>
        <w:t>per aver compreso il significato del sogno dei 9 anni.</w:t>
      </w:r>
    </w:p>
    <w:p w:rsidR="003209DC" w:rsidRDefault="00904FE1" w:rsidP="003B16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4"/>
          <w:lang w:eastAsia="it-IT"/>
        </w:rPr>
      </w:pPr>
      <w:r w:rsidRPr="003B1603">
        <w:rPr>
          <w:rFonts w:ascii="Arial" w:hAnsi="Arial" w:cs="Arial"/>
          <w:sz w:val="28"/>
          <w:szCs w:val="24"/>
        </w:rPr>
        <w:t>Come don Bosco anche noi crediamo che</w:t>
      </w:r>
      <w:r w:rsidRPr="003B1603">
        <w:rPr>
          <w:rFonts w:ascii="Arial" w:eastAsia="Times New Roman" w:hAnsi="Arial" w:cs="Arial"/>
          <w:iCs/>
          <w:sz w:val="28"/>
          <w:szCs w:val="24"/>
          <w:lang w:eastAsia="it-IT"/>
        </w:rPr>
        <w:t xml:space="preserve"> Maria è </w:t>
      </w:r>
      <w:r w:rsidR="003209DC">
        <w:rPr>
          <w:rFonts w:ascii="Arial" w:eastAsia="Times New Roman" w:hAnsi="Arial" w:cs="Arial"/>
          <w:iCs/>
          <w:sz w:val="28"/>
          <w:szCs w:val="24"/>
          <w:lang w:eastAsia="it-IT"/>
        </w:rPr>
        <w:t>nostra Madre e nostro aiuto soprattutto nell’ora della prova e della tribolazione.</w:t>
      </w:r>
    </w:p>
    <w:p w:rsidR="004B30EF" w:rsidRPr="003B1603" w:rsidRDefault="004B30EF" w:rsidP="003B1603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4"/>
        </w:rPr>
      </w:pP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4"/>
        </w:rPr>
      </w:pPr>
    </w:p>
    <w:p w:rsidR="004B30EF" w:rsidRPr="003B1603" w:rsidRDefault="004B30EF" w:rsidP="003B1603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Primo mistero doloroso: Gesù prega nell’orto degli ulivi</w:t>
      </w:r>
      <w:r w:rsidR="0048303C" w:rsidRPr="003B1603">
        <w:rPr>
          <w:rFonts w:ascii="Arial" w:hAnsi="Arial" w:cs="Arial"/>
          <w:b/>
          <w:sz w:val="28"/>
          <w:szCs w:val="24"/>
        </w:rPr>
        <w:t xml:space="preserve"> (Spagnolo</w:t>
      </w:r>
      <w:r w:rsidR="003209DC">
        <w:rPr>
          <w:rFonts w:ascii="Arial" w:hAnsi="Arial" w:cs="Arial"/>
          <w:b/>
          <w:sz w:val="28"/>
          <w:szCs w:val="24"/>
        </w:rPr>
        <w:t xml:space="preserve"> – don Filiberto</w:t>
      </w:r>
      <w:r w:rsidR="0048303C" w:rsidRPr="003B1603">
        <w:rPr>
          <w:rFonts w:ascii="Arial" w:hAnsi="Arial" w:cs="Arial"/>
          <w:b/>
          <w:sz w:val="28"/>
          <w:szCs w:val="24"/>
        </w:rPr>
        <w:t>)</w:t>
      </w:r>
    </w:p>
    <w:p w:rsidR="008F7D43" w:rsidRPr="003B1603" w:rsidRDefault="008F7D43" w:rsidP="003B1603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>Preghiamo per tutti i credenti in Cristo e per tutti gli uomini e le donne di buona volontà: perché in questa ora di prova per l’intera umanità riscoprano nella fede i valori della compassione e della solidarietà verso chi è più provato e bisognoso.</w:t>
      </w: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4"/>
        </w:rPr>
      </w:pPr>
      <w:r w:rsidRPr="003B1603">
        <w:rPr>
          <w:rFonts w:ascii="Arial" w:hAnsi="Arial" w:cs="Arial"/>
          <w:i/>
          <w:sz w:val="28"/>
          <w:szCs w:val="24"/>
        </w:rPr>
        <w:t>Pater, Ave, Gloria – Canto dell’Ave</w:t>
      </w:r>
    </w:p>
    <w:p w:rsidR="008F7D43" w:rsidRPr="003B1603" w:rsidRDefault="008F7D43" w:rsidP="003B1603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4"/>
        </w:rPr>
      </w:pPr>
    </w:p>
    <w:p w:rsidR="003B1603" w:rsidRPr="003B1603" w:rsidRDefault="003B1603" w:rsidP="003B1603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4"/>
        </w:rPr>
      </w:pPr>
    </w:p>
    <w:p w:rsidR="004B30EF" w:rsidRPr="003B1603" w:rsidRDefault="004B30EF" w:rsidP="003B1603">
      <w:pPr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Secondo mistero doloroso: Gesù è flagellato</w:t>
      </w:r>
      <w:r w:rsidR="0048303C" w:rsidRPr="003B1603">
        <w:rPr>
          <w:rFonts w:ascii="Arial" w:hAnsi="Arial" w:cs="Arial"/>
          <w:b/>
          <w:sz w:val="28"/>
          <w:szCs w:val="24"/>
        </w:rPr>
        <w:t xml:space="preserve"> (Francese</w:t>
      </w:r>
      <w:r w:rsidR="003209DC">
        <w:rPr>
          <w:rFonts w:ascii="Arial" w:hAnsi="Arial" w:cs="Arial"/>
          <w:b/>
          <w:sz w:val="28"/>
          <w:szCs w:val="24"/>
        </w:rPr>
        <w:t xml:space="preserve"> – don Alphonse</w:t>
      </w:r>
      <w:r w:rsidR="0048303C" w:rsidRPr="003B1603">
        <w:rPr>
          <w:rFonts w:ascii="Arial" w:hAnsi="Arial" w:cs="Arial"/>
          <w:b/>
          <w:sz w:val="28"/>
          <w:szCs w:val="24"/>
        </w:rPr>
        <w:t>)</w:t>
      </w:r>
    </w:p>
    <w:p w:rsidR="008F7D43" w:rsidRPr="008F7D43" w:rsidRDefault="008F7D43" w:rsidP="003B1603">
      <w:pPr>
        <w:spacing w:after="0" w:line="240" w:lineRule="auto"/>
        <w:jc w:val="both"/>
        <w:outlineLvl w:val="0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 xml:space="preserve">Preghiamo </w:t>
      </w:r>
      <w:r w:rsidRPr="008F7D43">
        <w:rPr>
          <w:rFonts w:ascii="Arial" w:hAnsi="Arial" w:cs="Arial"/>
          <w:sz w:val="28"/>
          <w:szCs w:val="24"/>
        </w:rPr>
        <w:t xml:space="preserve">per i medici e gli operatori sanitari che </w:t>
      </w:r>
      <w:r w:rsidRPr="003B1603">
        <w:rPr>
          <w:rFonts w:ascii="Arial" w:hAnsi="Arial" w:cs="Arial"/>
          <w:sz w:val="28"/>
          <w:szCs w:val="24"/>
        </w:rPr>
        <w:t>si stanno impegnando al massimo per assistere i malati di coronavirus, alcuni fino a dare</w:t>
      </w:r>
      <w:r w:rsidRPr="008F7D43">
        <w:rPr>
          <w:rFonts w:ascii="Arial" w:hAnsi="Arial" w:cs="Arial"/>
          <w:sz w:val="28"/>
          <w:szCs w:val="24"/>
        </w:rPr>
        <w:t xml:space="preserve"> la </w:t>
      </w:r>
      <w:r w:rsidRPr="003B1603">
        <w:rPr>
          <w:rFonts w:ascii="Arial" w:hAnsi="Arial" w:cs="Arial"/>
          <w:sz w:val="28"/>
          <w:szCs w:val="24"/>
        </w:rPr>
        <w:t xml:space="preserve">loro </w:t>
      </w:r>
      <w:r w:rsidRPr="008F7D43">
        <w:rPr>
          <w:rFonts w:ascii="Arial" w:hAnsi="Arial" w:cs="Arial"/>
          <w:sz w:val="28"/>
          <w:szCs w:val="24"/>
        </w:rPr>
        <w:t>vita</w:t>
      </w:r>
      <w:r w:rsidRPr="003B1603">
        <w:rPr>
          <w:rFonts w:ascii="Arial" w:hAnsi="Arial" w:cs="Arial"/>
          <w:sz w:val="28"/>
          <w:szCs w:val="24"/>
        </w:rPr>
        <w:t>. Lo Spirito del Signore li sostenga e li conforti nel loro servizio e nella loro missione.</w:t>
      </w: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4"/>
        </w:rPr>
      </w:pPr>
      <w:r w:rsidRPr="003B1603">
        <w:rPr>
          <w:rFonts w:ascii="Arial" w:hAnsi="Arial" w:cs="Arial"/>
          <w:i/>
          <w:sz w:val="28"/>
          <w:szCs w:val="24"/>
        </w:rPr>
        <w:t>Pater, Ave, Gloria – Canto dell’Ave</w:t>
      </w:r>
    </w:p>
    <w:p w:rsidR="008F7D43" w:rsidRPr="003B1603" w:rsidRDefault="008F7D43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B1603" w:rsidRPr="003B1603" w:rsidRDefault="003B1603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B30EF" w:rsidRPr="003B1603" w:rsidRDefault="004B30EF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lastRenderedPageBreak/>
        <w:t>Terzo mistero doloroso: Gesù è cor</w:t>
      </w:r>
      <w:r w:rsidR="0048303C" w:rsidRPr="003B1603">
        <w:rPr>
          <w:rFonts w:ascii="Arial" w:hAnsi="Arial" w:cs="Arial"/>
          <w:b/>
          <w:sz w:val="28"/>
          <w:szCs w:val="24"/>
        </w:rPr>
        <w:t>o</w:t>
      </w:r>
      <w:r w:rsidRPr="003B1603">
        <w:rPr>
          <w:rFonts w:ascii="Arial" w:hAnsi="Arial" w:cs="Arial"/>
          <w:b/>
          <w:sz w:val="28"/>
          <w:szCs w:val="24"/>
        </w:rPr>
        <w:t>nato di spine</w:t>
      </w:r>
      <w:r w:rsidR="0048303C" w:rsidRPr="003B1603">
        <w:rPr>
          <w:rFonts w:ascii="Arial" w:hAnsi="Arial" w:cs="Arial"/>
          <w:b/>
          <w:sz w:val="28"/>
          <w:szCs w:val="24"/>
        </w:rPr>
        <w:t xml:space="preserve"> (Portoghese</w:t>
      </w:r>
      <w:r w:rsidR="003209DC">
        <w:rPr>
          <w:rFonts w:ascii="Arial" w:hAnsi="Arial" w:cs="Arial"/>
          <w:b/>
          <w:sz w:val="28"/>
          <w:szCs w:val="24"/>
        </w:rPr>
        <w:t xml:space="preserve"> – don Tarcizio</w:t>
      </w:r>
      <w:r w:rsidR="0048303C" w:rsidRPr="003B1603">
        <w:rPr>
          <w:rFonts w:ascii="Arial" w:hAnsi="Arial" w:cs="Arial"/>
          <w:b/>
          <w:sz w:val="28"/>
          <w:szCs w:val="24"/>
        </w:rPr>
        <w:t>)</w:t>
      </w:r>
    </w:p>
    <w:p w:rsidR="004B30EF" w:rsidRPr="003B1603" w:rsidRDefault="004B30EF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>Preghiamo per le autorità: chiamate a prendere decisioni per il bene comune. Lo Spirito del Signore le illumini circa le scelte da fare e si sentano accompagnate e sostenute dalla preghiera del popolo.</w:t>
      </w: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4"/>
        </w:rPr>
      </w:pPr>
      <w:r w:rsidRPr="003B1603">
        <w:rPr>
          <w:rFonts w:ascii="Arial" w:hAnsi="Arial" w:cs="Arial"/>
          <w:i/>
          <w:sz w:val="28"/>
          <w:szCs w:val="24"/>
        </w:rPr>
        <w:t>Pater, Ave, Gloria – Canto dell’Ave</w:t>
      </w:r>
    </w:p>
    <w:p w:rsidR="004B30EF" w:rsidRPr="003B1603" w:rsidRDefault="004B30EF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B1603" w:rsidRPr="003B1603" w:rsidRDefault="003B1603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B30EF" w:rsidRPr="003B1603" w:rsidRDefault="004B30EF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Quarto mistero doloroso: Gesù sale il Calvario carico della croce</w:t>
      </w:r>
      <w:r w:rsidR="0048303C" w:rsidRPr="003B1603">
        <w:rPr>
          <w:rFonts w:ascii="Arial" w:hAnsi="Arial" w:cs="Arial"/>
          <w:b/>
          <w:sz w:val="28"/>
          <w:szCs w:val="24"/>
        </w:rPr>
        <w:t xml:space="preserve"> (Inglese</w:t>
      </w:r>
      <w:r w:rsidR="003209DC">
        <w:rPr>
          <w:rFonts w:ascii="Arial" w:hAnsi="Arial" w:cs="Arial"/>
          <w:b/>
          <w:sz w:val="28"/>
          <w:szCs w:val="24"/>
        </w:rPr>
        <w:t xml:space="preserve"> – don Alfred</w:t>
      </w:r>
      <w:r w:rsidR="0048303C" w:rsidRPr="003B1603">
        <w:rPr>
          <w:rFonts w:ascii="Arial" w:hAnsi="Arial" w:cs="Arial"/>
          <w:b/>
          <w:sz w:val="28"/>
          <w:szCs w:val="24"/>
        </w:rPr>
        <w:t>)</w:t>
      </w:r>
    </w:p>
    <w:p w:rsidR="004B30EF" w:rsidRPr="003B1603" w:rsidRDefault="004B30EF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>Per tutte le famiglie che vivono questo tempo di prova: il Signore le aiuti a scoprire nuovi modi, nuove espressioni di amore, di convivenza in questa situazione nuova. È un’occasione bella per ritrovare i veri affetti con una creatività nella famiglia. Preghiamo perché i rapporti nella famiglia in questo momento fioriscano sempre per il bene.</w:t>
      </w: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4"/>
        </w:rPr>
      </w:pPr>
      <w:r w:rsidRPr="003B1603">
        <w:rPr>
          <w:rFonts w:ascii="Arial" w:hAnsi="Arial" w:cs="Arial"/>
          <w:i/>
          <w:sz w:val="28"/>
          <w:szCs w:val="24"/>
        </w:rPr>
        <w:t>Pater, Ave, Gloria – Canto dell’Ave</w:t>
      </w:r>
    </w:p>
    <w:p w:rsidR="005C67C9" w:rsidRPr="003B1603" w:rsidRDefault="005C67C9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B1603" w:rsidRPr="003B1603" w:rsidRDefault="003B1603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C67C9" w:rsidRPr="003B1603" w:rsidRDefault="005C67C9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Quinto mistero doloroso: Gesù muore in croce e Maria ci è data come Madre</w:t>
      </w:r>
      <w:r w:rsidR="0048303C" w:rsidRPr="003B1603">
        <w:rPr>
          <w:rFonts w:ascii="Arial" w:hAnsi="Arial" w:cs="Arial"/>
          <w:b/>
          <w:sz w:val="28"/>
          <w:szCs w:val="24"/>
        </w:rPr>
        <w:t xml:space="preserve"> (Italiano</w:t>
      </w:r>
      <w:r w:rsidR="003209DC">
        <w:rPr>
          <w:rFonts w:ascii="Arial" w:hAnsi="Arial" w:cs="Arial"/>
          <w:b/>
          <w:sz w:val="28"/>
          <w:szCs w:val="24"/>
        </w:rPr>
        <w:t xml:space="preserve"> – don Pierluigi</w:t>
      </w:r>
      <w:r w:rsidR="0048303C" w:rsidRPr="003B1603">
        <w:rPr>
          <w:rFonts w:ascii="Arial" w:hAnsi="Arial" w:cs="Arial"/>
          <w:b/>
          <w:sz w:val="28"/>
          <w:szCs w:val="24"/>
        </w:rPr>
        <w:t>)</w:t>
      </w:r>
    </w:p>
    <w:p w:rsidR="00904FE1" w:rsidRPr="003B1603" w:rsidRDefault="008F7D43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3B1603">
        <w:rPr>
          <w:rFonts w:ascii="Arial" w:hAnsi="Arial" w:cs="Arial"/>
          <w:sz w:val="28"/>
          <w:szCs w:val="24"/>
        </w:rPr>
        <w:t xml:space="preserve">Preghiamo per </w:t>
      </w:r>
      <w:r w:rsidR="004B30EF" w:rsidRPr="003B1603">
        <w:rPr>
          <w:rFonts w:ascii="Arial" w:hAnsi="Arial" w:cs="Arial"/>
          <w:sz w:val="28"/>
          <w:szCs w:val="24"/>
        </w:rPr>
        <w:t xml:space="preserve">tutti coloro che sono colpiti dal coronavirus e per </w:t>
      </w:r>
      <w:r w:rsidRPr="003B1603">
        <w:rPr>
          <w:rFonts w:ascii="Arial" w:hAnsi="Arial" w:cs="Arial"/>
          <w:sz w:val="28"/>
          <w:szCs w:val="24"/>
        </w:rPr>
        <w:t>le numerose vittime</w:t>
      </w:r>
      <w:r w:rsidR="004B30EF" w:rsidRPr="003B1603">
        <w:rPr>
          <w:rFonts w:ascii="Arial" w:hAnsi="Arial" w:cs="Arial"/>
          <w:sz w:val="28"/>
          <w:szCs w:val="24"/>
        </w:rPr>
        <w:t>,</w:t>
      </w:r>
      <w:r w:rsidRPr="003B1603">
        <w:rPr>
          <w:rFonts w:ascii="Arial" w:hAnsi="Arial" w:cs="Arial"/>
          <w:sz w:val="28"/>
          <w:szCs w:val="24"/>
        </w:rPr>
        <w:t xml:space="preserve"> tra cui anche membri della nostra Famiglia Salesiana: uomini</w:t>
      </w:r>
      <w:r w:rsidR="004B30EF" w:rsidRPr="003B1603">
        <w:rPr>
          <w:rFonts w:ascii="Arial" w:hAnsi="Arial" w:cs="Arial"/>
          <w:sz w:val="28"/>
          <w:szCs w:val="24"/>
        </w:rPr>
        <w:t xml:space="preserve"> e</w:t>
      </w:r>
      <w:r w:rsidRPr="003B1603">
        <w:rPr>
          <w:rFonts w:ascii="Arial" w:hAnsi="Arial" w:cs="Arial"/>
          <w:sz w:val="28"/>
          <w:szCs w:val="24"/>
        </w:rPr>
        <w:t xml:space="preserve"> donne che </w:t>
      </w:r>
      <w:r w:rsidR="004B30EF" w:rsidRPr="003B1603">
        <w:rPr>
          <w:rFonts w:ascii="Arial" w:hAnsi="Arial" w:cs="Arial"/>
          <w:sz w:val="28"/>
          <w:szCs w:val="24"/>
        </w:rPr>
        <w:t>vivono la malattia e la morte nella solitudine: la comunione nella fede e l’intercessione di Maria sia di conforto e sostegno.</w:t>
      </w:r>
      <w:r w:rsidRPr="003B1603">
        <w:rPr>
          <w:rFonts w:ascii="Arial" w:hAnsi="Arial" w:cs="Arial"/>
          <w:sz w:val="28"/>
          <w:szCs w:val="24"/>
        </w:rPr>
        <w:t xml:space="preserve"> </w:t>
      </w:r>
    </w:p>
    <w:p w:rsidR="0048303C" w:rsidRPr="003B1603" w:rsidRDefault="0048303C" w:rsidP="003B1603">
      <w:pPr>
        <w:spacing w:after="0" w:line="240" w:lineRule="auto"/>
        <w:jc w:val="both"/>
        <w:outlineLvl w:val="0"/>
        <w:rPr>
          <w:rFonts w:ascii="Arial" w:hAnsi="Arial" w:cs="Arial"/>
          <w:i/>
          <w:sz w:val="28"/>
          <w:szCs w:val="24"/>
        </w:rPr>
      </w:pPr>
      <w:r w:rsidRPr="003B1603">
        <w:rPr>
          <w:rFonts w:ascii="Arial" w:hAnsi="Arial" w:cs="Arial"/>
          <w:i/>
          <w:sz w:val="28"/>
          <w:szCs w:val="24"/>
        </w:rPr>
        <w:t>Pater, Ave, Gloria – Canto dell’Ave</w:t>
      </w: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B30EF" w:rsidRDefault="0048303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Atto di affidamento a Maria Ausiliatrice</w:t>
      </w:r>
    </w:p>
    <w:p w:rsidR="003209DC" w:rsidRDefault="003209D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3209DC" w:rsidRDefault="003209DC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215441" w:rsidRPr="00215441" w:rsidRDefault="003209DC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>O Maria Ausiliatrice,</w:t>
      </w:r>
    </w:p>
    <w:p w:rsidR="00215441" w:rsidRPr="00215441" w:rsidRDefault="003209DC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come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 il nostro pa</w:t>
      </w:r>
      <w:bookmarkStart w:id="0" w:name="_GoBack"/>
      <w:bookmarkEnd w:id="0"/>
      <w:r w:rsidRPr="00215441">
        <w:rPr>
          <w:rFonts w:ascii="Arial" w:hAnsi="Arial" w:cs="Arial"/>
          <w:i/>
          <w:sz w:val="28"/>
          <w:szCs w:val="28"/>
        </w:rPr>
        <w:t>dre Don Bosco fece con i ragazzi dell’</w:t>
      </w:r>
      <w:r w:rsidR="00215441" w:rsidRPr="00215441">
        <w:rPr>
          <w:rFonts w:ascii="Arial" w:hAnsi="Arial" w:cs="Arial"/>
          <w:i/>
          <w:sz w:val="28"/>
          <w:szCs w:val="28"/>
        </w:rPr>
        <w:t>oratorio</w:t>
      </w:r>
      <w:r w:rsidRPr="00215441">
        <w:rPr>
          <w:rFonts w:ascii="Arial" w:hAnsi="Arial" w:cs="Arial"/>
          <w:i/>
          <w:sz w:val="28"/>
          <w:szCs w:val="28"/>
        </w:rPr>
        <w:t xml:space="preserve"> di Valdocco</w:t>
      </w:r>
      <w:r w:rsidR="00215441" w:rsidRPr="00215441">
        <w:rPr>
          <w:rFonts w:ascii="Arial" w:hAnsi="Arial" w:cs="Arial"/>
          <w:i/>
          <w:sz w:val="28"/>
          <w:szCs w:val="28"/>
        </w:rPr>
        <w:t>,</w:t>
      </w:r>
    </w:p>
    <w:p w:rsidR="00215441" w:rsidRPr="00215441" w:rsidRDefault="003209DC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in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 occasione del colera</w:t>
      </w:r>
      <w:r w:rsidR="00215441" w:rsidRPr="00215441">
        <w:rPr>
          <w:rFonts w:ascii="Arial" w:hAnsi="Arial" w:cs="Arial"/>
          <w:i/>
          <w:sz w:val="28"/>
          <w:szCs w:val="28"/>
        </w:rPr>
        <w:t>,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anche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 noi, in un mondo colpito dall’epidemia del Coronavirus,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vogliamo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, come Famiglia Salesiana, 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esprimere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 il nostro filiale affidamento al tuo Cuore di Madre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 xml:space="preserve">Consola </w:t>
      </w:r>
      <w:r w:rsidR="003209DC" w:rsidRPr="00215441">
        <w:rPr>
          <w:rFonts w:ascii="Arial" w:hAnsi="Arial" w:cs="Arial"/>
          <w:i/>
          <w:sz w:val="28"/>
          <w:szCs w:val="28"/>
        </w:rPr>
        <w:t>gli ammalati e le loro famiglie</w:t>
      </w:r>
      <w:r w:rsidRPr="00215441">
        <w:rPr>
          <w:rFonts w:ascii="Arial" w:hAnsi="Arial" w:cs="Arial"/>
          <w:i/>
          <w:sz w:val="28"/>
          <w:szCs w:val="28"/>
        </w:rPr>
        <w:t>.</w:t>
      </w:r>
    </w:p>
    <w:p w:rsid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Sostieni i medici e gli operatori sanitari.</w:t>
      </w:r>
    </w:p>
    <w:p w:rsidR="00215441" w:rsidRPr="00215441" w:rsidRDefault="003209DC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 xml:space="preserve">Aiuta tutti i membri della </w:t>
      </w:r>
      <w:r w:rsidR="00215441" w:rsidRPr="00215441">
        <w:rPr>
          <w:rFonts w:ascii="Arial" w:hAnsi="Arial" w:cs="Arial"/>
          <w:i/>
          <w:sz w:val="28"/>
          <w:szCs w:val="28"/>
        </w:rPr>
        <w:t>società e i governanti.</w:t>
      </w:r>
    </w:p>
    <w:p w:rsidR="00215441" w:rsidRPr="00215441" w:rsidRDefault="003222E4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Accogli</w:t>
      </w:r>
      <w:r w:rsidR="00215441" w:rsidRPr="00215441">
        <w:rPr>
          <w:rFonts w:ascii="Arial" w:hAnsi="Arial" w:cs="Arial"/>
          <w:i/>
          <w:sz w:val="28"/>
          <w:szCs w:val="28"/>
        </w:rPr>
        <w:t xml:space="preserve"> tutti coloro che sono morti a causa di questa epidemia.</w:t>
      </w:r>
    </w:p>
    <w:p w:rsidR="003222E4" w:rsidRDefault="00215441" w:rsidP="003222E4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 xml:space="preserve">Soprattutto rinnova </w:t>
      </w:r>
      <w:r w:rsidR="003222E4" w:rsidRPr="00215441">
        <w:rPr>
          <w:rFonts w:ascii="Arial" w:hAnsi="Arial" w:cs="Arial"/>
          <w:i/>
          <w:sz w:val="28"/>
          <w:szCs w:val="28"/>
        </w:rPr>
        <w:t xml:space="preserve">in ciascuno di noi, </w:t>
      </w:r>
    </w:p>
    <w:p w:rsidR="003222E4" w:rsidRPr="00215441" w:rsidRDefault="003222E4" w:rsidP="003222E4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>nelle nostre comunità e nelle nostre famiglie.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proofErr w:type="gramStart"/>
      <w:r w:rsidRPr="00215441">
        <w:rPr>
          <w:rFonts w:ascii="Arial" w:hAnsi="Arial" w:cs="Arial"/>
          <w:i/>
          <w:sz w:val="28"/>
          <w:szCs w:val="28"/>
        </w:rPr>
        <w:t>la</w:t>
      </w:r>
      <w:proofErr w:type="gramEnd"/>
      <w:r w:rsidRPr="00215441">
        <w:rPr>
          <w:rFonts w:ascii="Arial" w:hAnsi="Arial" w:cs="Arial"/>
          <w:i/>
          <w:sz w:val="28"/>
          <w:szCs w:val="28"/>
        </w:rPr>
        <w:t xml:space="preserve"> fede nel tuo Figlio Gesù morto e risorto, </w:t>
      </w:r>
    </w:p>
    <w:p w:rsidR="00215441" w:rsidRPr="00215441" w:rsidRDefault="00215441" w:rsidP="003209DC">
      <w:pPr>
        <w:pStyle w:val="Normale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i/>
          <w:sz w:val="28"/>
          <w:szCs w:val="28"/>
        </w:rPr>
      </w:pPr>
      <w:r w:rsidRPr="00215441">
        <w:rPr>
          <w:rFonts w:ascii="Arial" w:hAnsi="Arial" w:cs="Arial"/>
          <w:i/>
          <w:sz w:val="28"/>
          <w:szCs w:val="28"/>
        </w:rPr>
        <w:t>Facendo nostre le parole di Don Bosco Ti diciamo:</w:t>
      </w:r>
    </w:p>
    <w:p w:rsidR="00215441" w:rsidRPr="00215441" w:rsidRDefault="00215441" w:rsidP="00215441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lastRenderedPageBreak/>
        <w:t xml:space="preserve">O Maria, Vergine </w:t>
      </w:r>
      <w:proofErr w:type="gramStart"/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potente,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Tu</w:t>
      </w:r>
      <w:proofErr w:type="gramEnd"/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 xml:space="preserve"> grande illustre presidio della Chiesa;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Tu aiuto meraviglioso dei Cristiani;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Tu terribile come esercito schierato a battaglia;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Tu sola hai distrutto ogni eresia in tutto il mondo;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Tu nelle angustie, nelle lotte, nelle strettezze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difendici dal nemico e nell'ora della morte</w:t>
      </w:r>
      <w:r w:rsidRPr="00215441">
        <w:rPr>
          <w:rFonts w:ascii="Arial" w:eastAsia="Times New Roman" w:hAnsi="Arial" w:cs="Arial"/>
          <w:i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i/>
          <w:iCs/>
          <w:sz w:val="28"/>
          <w:szCs w:val="28"/>
          <w:lang w:eastAsia="it-IT"/>
        </w:rPr>
        <w:t>accogli l'anima nostra in Paradiso!</w:t>
      </w:r>
      <w:r w:rsidRPr="00215441">
        <w:rPr>
          <w:rFonts w:ascii="Arial" w:eastAsia="Times New Roman" w:hAnsi="Arial" w:cs="Arial"/>
          <w:sz w:val="28"/>
          <w:szCs w:val="28"/>
          <w:lang w:eastAsia="it-IT"/>
        </w:rPr>
        <w:br/>
      </w:r>
      <w:r w:rsidRPr="00215441">
        <w:rPr>
          <w:rFonts w:ascii="Arial" w:eastAsia="Times New Roman" w:hAnsi="Arial" w:cs="Arial"/>
          <w:bCs/>
          <w:i/>
          <w:iCs/>
          <w:sz w:val="28"/>
          <w:szCs w:val="28"/>
          <w:lang w:eastAsia="it-IT"/>
        </w:rPr>
        <w:t>Amen</w:t>
      </w:r>
    </w:p>
    <w:p w:rsidR="003209DC" w:rsidRPr="003B1603" w:rsidRDefault="003209D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Benedizione</w:t>
      </w: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48303C" w:rsidRPr="003B1603" w:rsidRDefault="0048303C" w:rsidP="003B1603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3B1603">
        <w:rPr>
          <w:rFonts w:ascii="Arial" w:hAnsi="Arial" w:cs="Arial"/>
          <w:b/>
          <w:sz w:val="28"/>
          <w:szCs w:val="24"/>
        </w:rPr>
        <w:t>Canto della Salve Regina</w:t>
      </w:r>
    </w:p>
    <w:sectPr w:rsidR="0048303C" w:rsidRPr="003B1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EB"/>
    <w:rsid w:val="00215441"/>
    <w:rsid w:val="002302EB"/>
    <w:rsid w:val="003209DC"/>
    <w:rsid w:val="003222E4"/>
    <w:rsid w:val="003B1603"/>
    <w:rsid w:val="0048303C"/>
    <w:rsid w:val="004B30EF"/>
    <w:rsid w:val="005C67C9"/>
    <w:rsid w:val="00611E96"/>
    <w:rsid w:val="008F7D43"/>
    <w:rsid w:val="00904FE1"/>
    <w:rsid w:val="00B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E267-E9FA-452C-9F4A-377C369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02E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1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8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Jose Luis Munoz</cp:lastModifiedBy>
  <cp:revision>2</cp:revision>
  <dcterms:created xsi:type="dcterms:W3CDTF">2020-03-23T16:38:00Z</dcterms:created>
  <dcterms:modified xsi:type="dcterms:W3CDTF">2020-03-23T16:38:00Z</dcterms:modified>
</cp:coreProperties>
</file>